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b46d1223c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b10a4342b4ded"/>
      <w:footerReference xmlns:r="http://schemas.openxmlformats.org/officeDocument/2006/relationships" w:type="default" r:id="R304cda342db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b10a4342b4ded" /><Relationship Type="http://schemas.openxmlformats.org/officeDocument/2006/relationships/footer" Target="/word/footer1.xml" Id="R304cda342dba43dd" /></Relationships>
</file>