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40abc7fb8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78c090055e3f4757"/>
      <w:footerReference xmlns:r="http://schemas.openxmlformats.org/officeDocument/2006/relationships" w:type="default" r:id="R55f6de951b5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090055e3f4757" /><Relationship Type="http://schemas.openxmlformats.org/officeDocument/2006/relationships/footer" Target="/word/footer1.xml" Id="R55f6de951b504b90" /></Relationships>
</file>