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fa5f3176c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NORSAGA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07edd4876ead4684"/>
      <w:footerReference xmlns:r="http://schemas.openxmlformats.org/officeDocument/2006/relationships" w:type="default" r:id="Re4fbfc6c4e83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dd4876ead4684" /><Relationship Type="http://schemas.openxmlformats.org/officeDocument/2006/relationships/footer" Target="/word/footer1.xml" Id="Re4fbfc6c4e834037" /></Relationships>
</file>