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51e77248c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STGU AS</w:t>
      </w:r>
    </w:p>
    <w:sectPr>
      <w:headerReference xmlns:r="http://schemas.openxmlformats.org/officeDocument/2006/relationships" w:type="default" r:id="R700e1ac74fcd4c95"/>
      <w:footerReference xmlns:r="http://schemas.openxmlformats.org/officeDocument/2006/relationships" w:type="default" r:id="R4d66dd2665a9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STGU AS   ·   Org.nr 957 673 295   ·   Kjennergrinda 4   ·   3420 LIERSKOGEN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e1ac74fcd4c95" /><Relationship Type="http://schemas.openxmlformats.org/officeDocument/2006/relationships/footer" Target="/word/footer1.xml" Id="R4d66dd2665a94818" /></Relationships>
</file>