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171b7d026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ATLANTIS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9a65d66992a5493c"/>
      <w:footerReference xmlns:r="http://schemas.openxmlformats.org/officeDocument/2006/relationships" w:type="default" r:id="R6c92d6da0d3d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5d66992a5493c" /><Relationship Type="http://schemas.openxmlformats.org/officeDocument/2006/relationships/footer" Target="/word/footer1.xml" Id="R6c92d6da0d3d4f89" /></Relationships>
</file>