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641f62985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0eb588bec35e40a1"/>
      <w:footerReference xmlns:r="http://schemas.openxmlformats.org/officeDocument/2006/relationships" w:type="default" r:id="R2213f1d534d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588bec35e40a1" /><Relationship Type="http://schemas.openxmlformats.org/officeDocument/2006/relationships/footer" Target="/word/footer1.xml" Id="R2213f1d534d44cad" /></Relationships>
</file>