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70906c4b8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eedd556636fc41c6"/>
      <w:footerReference xmlns:r="http://schemas.openxmlformats.org/officeDocument/2006/relationships" w:type="default" r:id="R59f245e4f191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d556636fc41c6" /><Relationship Type="http://schemas.openxmlformats.org/officeDocument/2006/relationships/footer" Target="/word/footer1.xml" Id="R59f245e4f19141b6" /></Relationships>
</file>