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e16211081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aaeea85784a72"/>
      <w:footerReference xmlns:r="http://schemas.openxmlformats.org/officeDocument/2006/relationships" w:type="default" r:id="R28a5485456c5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aaeea85784a72" /><Relationship Type="http://schemas.openxmlformats.org/officeDocument/2006/relationships/footer" Target="/word/footer1.xml" Id="R28a5485456c5485e" /></Relationships>
</file>