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2c578abf8b48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 ØKONOMI AS</w:t>
      </w:r>
    </w:p>
    <w:sectPr>
      <w:headerReference xmlns:r="http://schemas.openxmlformats.org/officeDocument/2006/relationships" w:type="default" r:id="R8fb09ac34f614fba"/>
      <w:footerReference xmlns:r="http://schemas.openxmlformats.org/officeDocument/2006/relationships" w:type="default" r:id="R38c05ab99a7e42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 ØKONOMI AS   ·   Org.nr 953 374 730   ·   Bolignummer H0301, Sanden 20   ·   3264 LARVIK   ·   Tlf. 22233437   ·   hans.erik.lie@online.no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b09ac34f614fba" /><Relationship Type="http://schemas.openxmlformats.org/officeDocument/2006/relationships/footer" Target="/word/footer1.xml" Id="R38c05ab99a7e4287" /></Relationships>
</file>