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6275b82c5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b53b7f19596c4309"/>
      <w:footerReference xmlns:r="http://schemas.openxmlformats.org/officeDocument/2006/relationships" w:type="default" r:id="R1c14048bdf8d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b7f19596c4309" /><Relationship Type="http://schemas.openxmlformats.org/officeDocument/2006/relationships/footer" Target="/word/footer1.xml" Id="R1c14048bdf8d41bb" /></Relationships>
</file>