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152c42ed94c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1d2bd81bac7444ed"/>
      <w:footerReference xmlns:r="http://schemas.openxmlformats.org/officeDocument/2006/relationships" w:type="default" r:id="Rf1863c33319c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bd81bac7444ed" /><Relationship Type="http://schemas.openxmlformats.org/officeDocument/2006/relationships/footer" Target="/word/footer1.xml" Id="Rf1863c33319c4e24" /></Relationships>
</file>