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1fb3b78534c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433ed57c2e4030"/>
      <w:footerReference xmlns:r="http://schemas.openxmlformats.org/officeDocument/2006/relationships" w:type="default" r:id="Rc94126f869104c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ØKONOMISERVICE AS   ·   Org.nr 952 227 904   ·   Øyraplassen 11   ·   6887 LÆRDAL   ·   Tlf. 57 66 98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33ed57c2e4030" /><Relationship Type="http://schemas.openxmlformats.org/officeDocument/2006/relationships/footer" Target="/word/footer1.xml" Id="Rc94126f869104c18" /></Relationships>
</file>