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340a3b66e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bde118a336554028"/>
      <w:footerReference xmlns:r="http://schemas.openxmlformats.org/officeDocument/2006/relationships" w:type="default" r:id="Rca147eaf1d84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118a336554028" /><Relationship Type="http://schemas.openxmlformats.org/officeDocument/2006/relationships/footer" Target="/word/footer1.xml" Id="Rca147eaf1d844d8f" /></Relationships>
</file>