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a974a88e374b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JAMA REGNSKAPSSERVICE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Austafjord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Austafjord,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JAMA REGNSKAPSSERVICE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10dd78721f4e6a"/>
      <w:footerReference xmlns:r="http://schemas.openxmlformats.org/officeDocument/2006/relationships" w:type="default" r:id="R84f5d1ec15564b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JAMA REGNSKAPSSERVICE AS   ·   Org.nr 950 721 820   ·   Garstadveien 150   ·   7924 AUSTAFJORD   ·   Tlf. 74 39 24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JAMA REGNSKAPSSERVICE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10dd78721f4e6a" /><Relationship Type="http://schemas.openxmlformats.org/officeDocument/2006/relationships/footer" Target="/word/footer1.xml" Id="R84f5d1ec15564b00" /></Relationships>
</file>