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3a3e5c689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AS</w:t>
      </w:r>
    </w:p>
    <w:sectPr>
      <w:headerReference xmlns:r="http://schemas.openxmlformats.org/officeDocument/2006/relationships" w:type="default" r:id="R8327dbdd1ccc4828"/>
      <w:footerReference xmlns:r="http://schemas.openxmlformats.org/officeDocument/2006/relationships" w:type="default" r:id="R3c7d7171d937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AS   ·   Org.nr 944 919 260   ·   Askveien 18   ·   1807 ASKIM   ·   Tlf. 69 88 40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7dbdd1ccc4828" /><Relationship Type="http://schemas.openxmlformats.org/officeDocument/2006/relationships/footer" Target="/word/footer1.xml" Id="R3c7d7171d9374742" /></Relationships>
</file>