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fb376f58e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2f3c480becbb4832"/>
      <w:footerReference xmlns:r="http://schemas.openxmlformats.org/officeDocument/2006/relationships" w:type="default" r:id="R90fa0f15674c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c480becbb4832" /><Relationship Type="http://schemas.openxmlformats.org/officeDocument/2006/relationships/footer" Target="/word/footer1.xml" Id="R90fa0f15674c4374" /></Relationships>
</file>