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58825b811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86c3143567364863"/>
      <w:footerReference xmlns:r="http://schemas.openxmlformats.org/officeDocument/2006/relationships" w:type="default" r:id="Rff85e795be2b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3143567364863" /><Relationship Type="http://schemas.openxmlformats.org/officeDocument/2006/relationships/footer" Target="/word/footer1.xml" Id="Rff85e795be2b452d" /></Relationships>
</file>