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0e524cea3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KONTRA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afa6cbd0991e4b48"/>
      <w:footerReference xmlns:r="http://schemas.openxmlformats.org/officeDocument/2006/relationships" w:type="default" r:id="R89b8b7c167cf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6cbd0991e4b48" /><Relationship Type="http://schemas.openxmlformats.org/officeDocument/2006/relationships/footer" Target="/word/footer1.xml" Id="R89b8b7c167cf4683" /></Relationships>
</file>