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09f8c545d44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SØR-VARANGER KOMMUNE</w:t>
      </w:r>
    </w:p>
    <w:sectPr>
      <w:headerReference xmlns:r="http://schemas.openxmlformats.org/officeDocument/2006/relationships" w:type="default" r:id="R48729adb38e945e8"/>
      <w:footerReference xmlns:r="http://schemas.openxmlformats.org/officeDocument/2006/relationships" w:type="default" r:id="Rf9f4800b6d144a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SØR-VARANGER KOMMUNE   ·   Org.nr 942 110 286   ·   Rådhusplassen 3   ·   9900 KIRKENES   ·   Tlf. 78 97 74 00   ·   postmottak@sor-varanger.kommune.no   ·   www.sor-varanger.kommune.no/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SØR-VARANGER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29adb38e945e8" /><Relationship Type="http://schemas.openxmlformats.org/officeDocument/2006/relationships/footer" Target="/word/footer1.xml" Id="Rf9f4800b6d144ac1" /></Relationships>
</file>