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1ea9163c3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MULVIK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f49ae0dae7894183"/>
      <w:footerReference xmlns:r="http://schemas.openxmlformats.org/officeDocument/2006/relationships" w:type="default" r:id="R001efe33deec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ae0dae7894183" /><Relationship Type="http://schemas.openxmlformats.org/officeDocument/2006/relationships/footer" Target="/word/footer1.xml" Id="R001efe33deec4ac6" /></Relationships>
</file>