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5b6083798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 MULVIK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e443e4f576264b2a"/>
      <w:footerReference xmlns:r="http://schemas.openxmlformats.org/officeDocument/2006/relationships" w:type="default" r:id="R27eaa8bdc583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3e4f576264b2a" /><Relationship Type="http://schemas.openxmlformats.org/officeDocument/2006/relationships/footer" Target="/word/footer1.xml" Id="R27eaa8bdc5834877" /></Relationships>
</file>