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e451d1e23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SAMEMISJON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144b205cb7144a54"/>
      <w:footerReference xmlns:r="http://schemas.openxmlformats.org/officeDocument/2006/relationships" w:type="default" r:id="Rb130ad201027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b205cb7144a54" /><Relationship Type="http://schemas.openxmlformats.org/officeDocument/2006/relationships/footer" Target="/word/footer1.xml" Id="Rb130ad2010274b3d" /></Relationships>
</file>