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0a3d496a2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2e4af80ba4957"/>
      <w:footerReference xmlns:r="http://schemas.openxmlformats.org/officeDocument/2006/relationships" w:type="default" r:id="Rc9e38478304b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2e4af80ba4957" /><Relationship Type="http://schemas.openxmlformats.org/officeDocument/2006/relationships/footer" Target="/word/footer1.xml" Id="Rc9e38478304b4d31" /></Relationships>
</file>