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e59db03f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SØRREISA KOMMUNE</w:t>
      </w:r>
    </w:p>
    <w:sectPr>
      <w:headerReference xmlns:r="http://schemas.openxmlformats.org/officeDocument/2006/relationships" w:type="default" r:id="Re66a1eb271aa46ae"/>
      <w:footerReference xmlns:r="http://schemas.openxmlformats.org/officeDocument/2006/relationships" w:type="default" r:id="R378012f85d52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a1eb271aa46ae" /><Relationship Type="http://schemas.openxmlformats.org/officeDocument/2006/relationships/footer" Target="/word/footer1.xml" Id="R378012f85d524bde" /></Relationships>
</file>