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bf581cc5b6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EVENES KOMMUNE / EVENÁSSI SUOHKAN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EVENES KOMMUNE / EVENÁSSI SUOHKAN</w:t>
      </w:r>
    </w:p>
    <w:sectPr>
      <w:headerReference xmlns:r="http://schemas.openxmlformats.org/officeDocument/2006/relationships" w:type="default" r:id="R0283a08e8dd64a1f"/>
      <w:footerReference xmlns:r="http://schemas.openxmlformats.org/officeDocument/2006/relationships" w:type="default" r:id="R41294efb3774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3a08e8dd64a1f" /><Relationship Type="http://schemas.openxmlformats.org/officeDocument/2006/relationships/footer" Target="/word/footer1.xml" Id="R41294efb377443a2" /></Relationships>
</file>