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c09ec9505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2d4daa9f375240a9"/>
      <w:footerReference xmlns:r="http://schemas.openxmlformats.org/officeDocument/2006/relationships" w:type="default" r:id="R5806e85ae517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daa9f375240a9" /><Relationship Type="http://schemas.openxmlformats.org/officeDocument/2006/relationships/footer" Target="/word/footer1.xml" Id="R5806e85ae5174a8c" /></Relationships>
</file>