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77dc2da1741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LEBESBY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Kjøllefjord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Kjøllefjord,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LEBESBY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75a9d1f3af434d"/>
      <w:footerReference xmlns:r="http://schemas.openxmlformats.org/officeDocument/2006/relationships" w:type="default" r:id="R28ed323bf993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LEBESBY KOMMUNE   ·   Org.nr 940 400 392   ·   Strandvegen 152/154   ·   9790 KJØLLEFJORD   ·   postmottak@lebesby.kommune.no   ·   www.lebesby.kommune.no/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LEBESBY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5a9d1f3af434d" /><Relationship Type="http://schemas.openxmlformats.org/officeDocument/2006/relationships/footer" Target="/word/footer1.xml" Id="R28ed323bf99348ae" /></Relationships>
</file>