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cb950419a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393e578877f94c8e"/>
      <w:footerReference xmlns:r="http://schemas.openxmlformats.org/officeDocument/2006/relationships" w:type="default" r:id="Ra7c6be4ea24d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e578877f94c8e" /><Relationship Type="http://schemas.openxmlformats.org/officeDocument/2006/relationships/footer" Target="/word/footer1.xml" Id="Ra7c6be4ea24d4505" /></Relationships>
</file>