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1c7c997ac143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Rindal,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edeee822c248e0"/>
      <w:footerReference xmlns:r="http://schemas.openxmlformats.org/officeDocument/2006/relationships" w:type="default" r:id="R2418cacb9caf4c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RINDAL KOMMUNE   ·   Org.nr 940 138 051   ·   Rindalsvegen 17   ·   6657 RINDAL   ·   Tlf. 71 66 47 00   ·   post@rindal.kommune.no   ·   www.rindal.kommune.no/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edeee822c248e0" /><Relationship Type="http://schemas.openxmlformats.org/officeDocument/2006/relationships/footer" Target="/word/footer1.xml" Id="R2418cacb9caf4c04" /></Relationships>
</file>