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6d39f3e5a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bd01875de4e79"/>
      <w:footerReference xmlns:r="http://schemas.openxmlformats.org/officeDocument/2006/relationships" w:type="default" r:id="Rc7cf87d51c78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bd01875de4e79" /><Relationship Type="http://schemas.openxmlformats.org/officeDocument/2006/relationships/footer" Target="/word/footer1.xml" Id="Rc7cf87d51c784bf2" /></Relationships>
</file>