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a00281184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MICROMAN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MICROMAN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e2cfe4735946e1"/>
      <w:footerReference xmlns:r="http://schemas.openxmlformats.org/officeDocument/2006/relationships" w:type="default" r:id="Rb2df72238498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MICROMAN AS   ·   Org.nr 940 022 851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MICROMAN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2cfe4735946e1" /><Relationship Type="http://schemas.openxmlformats.org/officeDocument/2006/relationships/footer" Target="/word/footer1.xml" Id="Rb2df722384984e9b" /></Relationships>
</file>