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bb342fbed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0eeca5f8fa74464b"/>
      <w:footerReference xmlns:r="http://schemas.openxmlformats.org/officeDocument/2006/relationships" w:type="default" r:id="Rcd87495eb1f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a5f8fa74464b" /><Relationship Type="http://schemas.openxmlformats.org/officeDocument/2006/relationships/footer" Target="/word/footer1.xml" Id="Rcd87495eb1f344f1" /></Relationships>
</file>