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a05fb057e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b674d02d7d6840b2"/>
      <w:footerReference xmlns:r="http://schemas.openxmlformats.org/officeDocument/2006/relationships" w:type="default" r:id="Rdb2cadfd1408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4d02d7d6840b2" /><Relationship Type="http://schemas.openxmlformats.org/officeDocument/2006/relationships/footer" Target="/word/footer1.xml" Id="Rdb2cadfd140841a2" /></Relationships>
</file>