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840b9203b4a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AJA INVEST AS</w:t>
      </w:r>
    </w:p>
    <w:sectPr>
      <w:headerReference xmlns:r="http://schemas.openxmlformats.org/officeDocument/2006/relationships" w:type="default" r:id="Rbec92528857346df"/>
      <w:footerReference xmlns:r="http://schemas.openxmlformats.org/officeDocument/2006/relationships" w:type="default" r:id="R59cc2de43455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AJA INVEST AS   ·   Org.nr 938 938 288   ·   Teatergata 1   ·   0180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92528857346df" /><Relationship Type="http://schemas.openxmlformats.org/officeDocument/2006/relationships/footer" Target="/word/footer1.xml" Id="R59cc2de43455410a" /></Relationships>
</file>