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c1f8d63a545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BÅTSFJORD KOMMUNE</w:t>
      </w:r>
    </w:p>
    <w:sectPr>
      <w:headerReference xmlns:r="http://schemas.openxmlformats.org/officeDocument/2006/relationships" w:type="default" r:id="Rf21dfb5fdcad4f5e"/>
      <w:footerReference xmlns:r="http://schemas.openxmlformats.org/officeDocument/2006/relationships" w:type="default" r:id="R1900360e8f3d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BÅTSFJORD KOMMUNE   ·   Org.nr 938 795 592   ·   Hindberggata 18   ·   9990 BÅTSFJORD   ·   Tlf. 78 98 53 00   ·   postmottak@batsfjord.kommune.no   ·   www.batsfjord.kommune.no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dfb5fdcad4f5e" /><Relationship Type="http://schemas.openxmlformats.org/officeDocument/2006/relationships/footer" Target="/word/footer1.xml" Id="R1900360e8f3d4622" /></Relationships>
</file>