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f6784fc27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be261c7894b647c6"/>
      <w:footerReference xmlns:r="http://schemas.openxmlformats.org/officeDocument/2006/relationships" w:type="default" r:id="Rd2b5d0b5cb12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61c7894b647c6" /><Relationship Type="http://schemas.openxmlformats.org/officeDocument/2006/relationships/footer" Target="/word/footer1.xml" Id="Rd2b5d0b5cb124cc3" /></Relationships>
</file>