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4741748a9d4e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ADB-SENTERET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ADB-SENTERET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4a635139a44556"/>
      <w:footerReference xmlns:r="http://schemas.openxmlformats.org/officeDocument/2006/relationships" w:type="default" r:id="Rbadcf2c71bec46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ADB-SENTERET AS   ·   Org.nr 938 683 913   ·   Langgata 12   ·   4515 MANDAL   ·   Tlf. 38 27 17 50   ·   post@adb-senteret.no   ·   www.adb-senteret.no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ADB-SENTERET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4a635139a44556" /><Relationship Type="http://schemas.openxmlformats.org/officeDocument/2006/relationships/footer" Target="/word/footer1.xml" Id="Rbadcf2c71bec46d3" /></Relationships>
</file>