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0521d4018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 PENSJON PK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319ad68c014040a3"/>
      <w:footerReference xmlns:r="http://schemas.openxmlformats.org/officeDocument/2006/relationships" w:type="default" r:id="R81afa3bb9786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ad68c014040a3" /><Relationship Type="http://schemas.openxmlformats.org/officeDocument/2006/relationships/footer" Target="/word/footer1.xml" Id="R81afa3bb97864ea4" /></Relationships>
</file>