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091eb9cba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bf224cbd63554ec1"/>
      <w:footerReference xmlns:r="http://schemas.openxmlformats.org/officeDocument/2006/relationships" w:type="default" r:id="Rec0833a420cc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24cbd63554ec1" /><Relationship Type="http://schemas.openxmlformats.org/officeDocument/2006/relationships/footer" Target="/word/footer1.xml" Id="Rec0833a420cc4c13" /></Relationships>
</file>