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fb57afa1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4e4acb9d9ddc4d1c"/>
      <w:footerReference xmlns:r="http://schemas.openxmlformats.org/officeDocument/2006/relationships" w:type="default" r:id="R0212b66f2aaf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acb9d9ddc4d1c" /><Relationship Type="http://schemas.openxmlformats.org/officeDocument/2006/relationships/footer" Target="/word/footer1.xml" Id="R0212b66f2aaf4ecc" /></Relationships>
</file>