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5f42f6caa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c10b2d30fb9747c8"/>
      <w:footerReference xmlns:r="http://schemas.openxmlformats.org/officeDocument/2006/relationships" w:type="default" r:id="Ra3072df05eef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b2d30fb9747c8" /><Relationship Type="http://schemas.openxmlformats.org/officeDocument/2006/relationships/footer" Target="/word/footer1.xml" Id="Ra3072df05eef4bc8" /></Relationships>
</file>