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2ab70889a4e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HAHV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959cb95f4c864df0"/>
      <w:footerReference xmlns:r="http://schemas.openxmlformats.org/officeDocument/2006/relationships" w:type="default" r:id="R94eeb6667368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cb95f4c864df0" /><Relationship Type="http://schemas.openxmlformats.org/officeDocument/2006/relationships/footer" Target="/word/footer1.xml" Id="R94eeb6667368435a" /></Relationships>
</file>