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e106c730c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2f06f53584630"/>
      <w:footerReference xmlns:r="http://schemas.openxmlformats.org/officeDocument/2006/relationships" w:type="default" r:id="R1153135dac8d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2f06f53584630" /><Relationship Type="http://schemas.openxmlformats.org/officeDocument/2006/relationships/footer" Target="/word/footer1.xml" Id="R1153135dac8d456f" /></Relationships>
</file>