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25a78959746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NARVIK</w:t>
      </w:r>
    </w:p>
    <w:sectPr>
      <w:headerReference xmlns:r="http://schemas.openxmlformats.org/officeDocument/2006/relationships" w:type="default" r:id="Re35e296e6f074ac6"/>
      <w:footerReference xmlns:r="http://schemas.openxmlformats.org/officeDocument/2006/relationships" w:type="default" r:id="Rdf3d5e90bb75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NARVIK   ·   Org.nr 937 903 979   ·   Kongens gate 41   ·   8514 NARVIK   ·   Tlf. 76 91 11 00   ·   post@sn.no   ·   www.sn.no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5e296e6f074ac6" /><Relationship Type="http://schemas.openxmlformats.org/officeDocument/2006/relationships/footer" Target="/word/footer1.xml" Id="Rdf3d5e90bb7543a7" /></Relationships>
</file>