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286654e09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a332474f930b4036"/>
      <w:footerReference xmlns:r="http://schemas.openxmlformats.org/officeDocument/2006/relationships" w:type="default" r:id="R949797f0fc5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2474f930b4036" /><Relationship Type="http://schemas.openxmlformats.org/officeDocument/2006/relationships/footer" Target="/word/footer1.xml" Id="R949797f0fc504c7b" /></Relationships>
</file>