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318fc6f8e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2e37efd2e1f644d4"/>
      <w:footerReference xmlns:r="http://schemas.openxmlformats.org/officeDocument/2006/relationships" w:type="default" r:id="R46e79bce57e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7efd2e1f644d4" /><Relationship Type="http://schemas.openxmlformats.org/officeDocument/2006/relationships/footer" Target="/word/footer1.xml" Id="R46e79bce57e145ec" /></Relationships>
</file>