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bda3cfdaf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76cfbef232b94ad2"/>
      <w:footerReference xmlns:r="http://schemas.openxmlformats.org/officeDocument/2006/relationships" w:type="default" r:id="R6fec34a0dd46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fbef232b94ad2" /><Relationship Type="http://schemas.openxmlformats.org/officeDocument/2006/relationships/footer" Target="/word/footer1.xml" Id="R6fec34a0dd464090" /></Relationships>
</file>