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bfd330f5f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eb5a69ee568143fc"/>
      <w:footerReference xmlns:r="http://schemas.openxmlformats.org/officeDocument/2006/relationships" w:type="default" r:id="R48c2ca1ead43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a69ee568143fc" /><Relationship Type="http://schemas.openxmlformats.org/officeDocument/2006/relationships/footer" Target="/word/footer1.xml" Id="R48c2ca1ead43458f" /></Relationships>
</file>