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d1090e53a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6a6cbfe37482d"/>
      <w:footerReference xmlns:r="http://schemas.openxmlformats.org/officeDocument/2006/relationships" w:type="default" r:id="Rc267119e32e6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GROUP AS   ·   Org.nr 937 872 941   ·   Stalsbergveien 1   ·   3128 NØTTERØY   ·   mail@novagroup.no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6a6cbfe37482d" /><Relationship Type="http://schemas.openxmlformats.org/officeDocument/2006/relationships/footer" Target="/word/footer1.xml" Id="Rc267119e32e64bb3" /></Relationships>
</file>