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559b956ba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b4d11be835ec4b52"/>
      <w:footerReference xmlns:r="http://schemas.openxmlformats.org/officeDocument/2006/relationships" w:type="default" r:id="Rbff5a2595110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11be835ec4b52" /><Relationship Type="http://schemas.openxmlformats.org/officeDocument/2006/relationships/footer" Target="/word/footer1.xml" Id="Rbff5a25951104821" /></Relationships>
</file>